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E311" w14:textId="77777777" w:rsidR="00E74BA9" w:rsidRDefault="00E74BA9"/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9"/>
        <w:gridCol w:w="3166"/>
      </w:tblGrid>
      <w:tr w:rsidR="002B10DF" w:rsidRPr="002B10DF" w14:paraId="789717DE" w14:textId="77777777" w:rsidTr="007E5D9A">
        <w:tc>
          <w:tcPr>
            <w:tcW w:w="4962" w:type="dxa"/>
          </w:tcPr>
          <w:p w14:paraId="3A79CAAD" w14:textId="4B8D9978" w:rsidR="002B10DF" w:rsidRPr="002311D4" w:rsidRDefault="007E5D9A" w:rsidP="0088295C">
            <w:pPr>
              <w:ind w:right="-379"/>
              <w:rPr>
                <w:sz w:val="22"/>
                <w:szCs w:val="22"/>
                <w:lang w:val="et-EE"/>
              </w:rPr>
            </w:pPr>
            <w:r w:rsidRPr="002311D4">
              <w:rPr>
                <w:rFonts w:ascii="Montserrat Light" w:hAnsi="Montserrat Light"/>
                <w:sz w:val="22"/>
                <w:szCs w:val="22"/>
                <w:lang w:val="et-EE"/>
              </w:rPr>
              <w:t>Narva Linnavalitsuse Linnamajandusamet</w:t>
            </w:r>
          </w:p>
        </w:tc>
        <w:tc>
          <w:tcPr>
            <w:tcW w:w="519" w:type="dxa"/>
          </w:tcPr>
          <w:p w14:paraId="6D6126D0" w14:textId="453EBF6A" w:rsidR="002B10DF" w:rsidRPr="002311D4" w:rsidRDefault="002B10DF" w:rsidP="00E74BA9">
            <w:pPr>
              <w:ind w:left="57" w:right="-379"/>
              <w:rPr>
                <w:sz w:val="22"/>
                <w:szCs w:val="22"/>
                <w:lang w:val="et-EE"/>
              </w:rPr>
            </w:pPr>
          </w:p>
        </w:tc>
        <w:tc>
          <w:tcPr>
            <w:tcW w:w="3166" w:type="dxa"/>
          </w:tcPr>
          <w:p w14:paraId="431ADCD8" w14:textId="749A552E" w:rsidR="002B10DF" w:rsidRPr="002B10DF" w:rsidRDefault="00561603" w:rsidP="007E5D9A">
            <w:pPr>
              <w:ind w:left="57" w:right="-103"/>
              <w:jc w:val="right"/>
              <w:rPr>
                <w:sz w:val="22"/>
                <w:szCs w:val="22"/>
                <w:lang w:val="et-EE"/>
              </w:rPr>
            </w:pPr>
            <w:r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16</w:t>
            </w:r>
            <w:r w:rsidR="007E5D9A"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.0</w:t>
            </w:r>
            <w:r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1</w:t>
            </w:r>
            <w:r w:rsidR="007E5D9A"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.202</w:t>
            </w:r>
            <w:r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5</w:t>
            </w:r>
            <w:r w:rsidR="007E5D9A"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nr 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4.</w:t>
            </w:r>
            <w:r w:rsidR="00C91DA3">
              <w:rPr>
                <w:rFonts w:ascii="Montserrat Light" w:hAnsi="Montserrat Light"/>
                <w:sz w:val="22"/>
                <w:szCs w:val="22"/>
                <w:lang w:val="et-EE"/>
              </w:rPr>
              <w:t>2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-</w:t>
            </w:r>
            <w:r w:rsidR="00C91DA3">
              <w:rPr>
                <w:rFonts w:ascii="Montserrat Light" w:hAnsi="Montserrat Light"/>
                <w:sz w:val="22"/>
                <w:szCs w:val="22"/>
                <w:lang w:val="et-EE"/>
              </w:rPr>
              <w:t>4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>/</w:t>
            </w:r>
            <w:r>
              <w:rPr>
                <w:rFonts w:ascii="Montserrat Light" w:hAnsi="Montserrat Light"/>
                <w:sz w:val="22"/>
                <w:szCs w:val="22"/>
                <w:lang w:val="et-EE"/>
              </w:rPr>
              <w:t>1</w:t>
            </w:r>
            <w:r w:rsidR="00C91DA3">
              <w:rPr>
                <w:rFonts w:ascii="Montserrat Light" w:hAnsi="Montserrat Light"/>
                <w:sz w:val="22"/>
                <w:szCs w:val="22"/>
                <w:lang w:val="et-EE"/>
              </w:rPr>
              <w:t>2435</w:t>
            </w:r>
            <w:r w:rsidR="007007B1">
              <w:rPr>
                <w:rFonts w:ascii="Montserrat Light" w:hAnsi="Montserrat Light"/>
                <w:sz w:val="22"/>
                <w:szCs w:val="22"/>
                <w:lang w:val="et-EE"/>
              </w:rPr>
              <w:t>-1</w:t>
            </w:r>
            <w:r w:rsidR="007E5D9A" w:rsidRPr="000C40FA">
              <w:rPr>
                <w:rFonts w:ascii="Montserrat Light" w:hAnsi="Montserrat Light"/>
                <w:sz w:val="22"/>
                <w:szCs w:val="22"/>
                <w:lang w:val="et-EE"/>
              </w:rPr>
              <w:t xml:space="preserve">                                                     </w:t>
            </w:r>
          </w:p>
        </w:tc>
      </w:tr>
      <w:tr w:rsidR="002B10DF" w:rsidRPr="002B10DF" w14:paraId="04E067A8" w14:textId="77777777" w:rsidTr="007E5D9A">
        <w:tc>
          <w:tcPr>
            <w:tcW w:w="4962" w:type="dxa"/>
          </w:tcPr>
          <w:p w14:paraId="306914F1" w14:textId="653DB790" w:rsidR="002B10DF" w:rsidRPr="001C5383" w:rsidRDefault="0088295C" w:rsidP="0088295C">
            <w:pPr>
              <w:ind w:right="-379"/>
              <w:rPr>
                <w:rStyle w:val="Hyperlink"/>
                <w:rFonts w:ascii="Montserrat Light" w:eastAsia="Calibri" w:hAnsi="Montserrat Light" w:cs="Times New Roman"/>
              </w:rPr>
            </w:pPr>
            <w:hyperlink r:id="rId8" w:history="1">
              <w:r w:rsidRPr="001C5383">
                <w:rPr>
                  <w:rStyle w:val="Hyperlink"/>
                  <w:rFonts w:ascii="Montserrat Light" w:eastAsia="Calibri" w:hAnsi="Montserrat Light" w:cs="Times New Roman"/>
                  <w:sz w:val="22"/>
                  <w:szCs w:val="22"/>
                  <w:lang w:val="et-EE"/>
                </w:rPr>
                <w:t>linnamajandus@narva.ee</w:t>
              </w:r>
            </w:hyperlink>
          </w:p>
        </w:tc>
        <w:tc>
          <w:tcPr>
            <w:tcW w:w="519" w:type="dxa"/>
          </w:tcPr>
          <w:p w14:paraId="4A5533AC" w14:textId="2A94E9BF" w:rsidR="002B10DF" w:rsidRPr="002B10DF" w:rsidRDefault="002B10DF" w:rsidP="00E74BA9">
            <w:pPr>
              <w:ind w:left="57" w:right="-379"/>
              <w:rPr>
                <w:sz w:val="22"/>
                <w:szCs w:val="22"/>
                <w:lang w:val="et-EE"/>
              </w:rPr>
            </w:pPr>
            <w:r w:rsidRPr="002B10DF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3166" w:type="dxa"/>
          </w:tcPr>
          <w:p w14:paraId="41AC2A52" w14:textId="7D4D5A1C" w:rsidR="002B10DF" w:rsidRPr="002B10DF" w:rsidRDefault="002B10DF" w:rsidP="00AE08F1">
            <w:pPr>
              <w:ind w:left="57" w:right="-103"/>
              <w:rPr>
                <w:sz w:val="22"/>
                <w:szCs w:val="22"/>
                <w:lang w:val="et-EE"/>
              </w:rPr>
            </w:pPr>
          </w:p>
        </w:tc>
      </w:tr>
    </w:tbl>
    <w:p w14:paraId="6EFFE26C" w14:textId="0EEB8B25" w:rsidR="00077C33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7CA82748" w14:textId="59340A9F" w:rsidR="0088295C" w:rsidRPr="002311D4" w:rsidRDefault="00C91DA3" w:rsidP="00F13A8C">
      <w:pPr>
        <w:pStyle w:val="ListParagraph"/>
        <w:ind w:left="0"/>
        <w:rPr>
          <w:rFonts w:ascii="Montserrat Light" w:eastAsiaTheme="minorHAnsi" w:hAnsi="Montserrat Light" w:cstheme="minorBidi"/>
        </w:rPr>
      </w:pPr>
      <w:r>
        <w:rPr>
          <w:rFonts w:ascii="Montserrat Light" w:eastAsiaTheme="minorHAnsi" w:hAnsi="Montserrat Light" w:cstheme="minorBidi"/>
        </w:rPr>
        <w:t>Politsei ja Piirivalveamet</w:t>
      </w:r>
    </w:p>
    <w:p w14:paraId="2D9866FB" w14:textId="4079ADC5" w:rsidR="0088295C" w:rsidRDefault="00C91DA3" w:rsidP="0088295C">
      <w:pPr>
        <w:pStyle w:val="ListParagraph"/>
        <w:ind w:left="0"/>
        <w:rPr>
          <w:rStyle w:val="Hyperlink"/>
          <w:rFonts w:ascii="Montserrat Light" w:hAnsi="Montserrat Light"/>
        </w:rPr>
      </w:pPr>
      <w:r w:rsidRPr="00C91DA3">
        <w:rPr>
          <w:rStyle w:val="Hyperlink"/>
          <w:rFonts w:ascii="Montserrat Light" w:hAnsi="Montserrat Light"/>
        </w:rPr>
        <w:t>ppa@politsei.ee</w:t>
      </w:r>
    </w:p>
    <w:p w14:paraId="20E73388" w14:textId="77777777" w:rsidR="00561603" w:rsidRDefault="00561603" w:rsidP="0088295C">
      <w:pPr>
        <w:pStyle w:val="ListParagraph"/>
        <w:ind w:left="0"/>
        <w:rPr>
          <w:rStyle w:val="Hyperlink"/>
          <w:rFonts w:ascii="Montserrat Light" w:hAnsi="Montserrat Light"/>
        </w:rPr>
      </w:pPr>
    </w:p>
    <w:p w14:paraId="7DCD94E1" w14:textId="2A858AB1" w:rsidR="00561603" w:rsidRPr="00561603" w:rsidRDefault="00561603" w:rsidP="0088295C">
      <w:pPr>
        <w:pStyle w:val="ListParagraph"/>
        <w:ind w:left="0"/>
        <w:rPr>
          <w:rFonts w:ascii="Montserrat Light" w:eastAsiaTheme="minorHAnsi" w:hAnsi="Montserrat Light" w:cstheme="minorBidi"/>
        </w:rPr>
      </w:pPr>
      <w:r w:rsidRPr="00561603">
        <w:rPr>
          <w:rFonts w:ascii="Montserrat Light" w:eastAsiaTheme="minorHAnsi" w:hAnsi="Montserrat Light" w:cstheme="minorBidi"/>
        </w:rPr>
        <w:t>Keskkonna</w:t>
      </w:r>
      <w:r w:rsidR="00C91DA3">
        <w:rPr>
          <w:rFonts w:ascii="Montserrat Light" w:eastAsiaTheme="minorHAnsi" w:hAnsi="Montserrat Light" w:cstheme="minorBidi"/>
        </w:rPr>
        <w:t>amet</w:t>
      </w:r>
    </w:p>
    <w:p w14:paraId="51A2E913" w14:textId="58ABA9B9" w:rsidR="0088295C" w:rsidRPr="00561603" w:rsidRDefault="00C91DA3" w:rsidP="0088295C">
      <w:pPr>
        <w:pStyle w:val="ListParagraph"/>
        <w:ind w:left="0"/>
        <w:rPr>
          <w:rStyle w:val="Hyperlink"/>
          <w:rFonts w:ascii="Montserrat Light" w:hAnsi="Montserrat Light"/>
        </w:rPr>
      </w:pPr>
      <w:r w:rsidRPr="00C91DA3">
        <w:rPr>
          <w:rStyle w:val="Hyperlink"/>
          <w:rFonts w:ascii="Montserrat Light" w:hAnsi="Montserrat Light"/>
        </w:rPr>
        <w:t>info@keskkonnaamet.ee</w:t>
      </w:r>
    </w:p>
    <w:p w14:paraId="49A7D7CC" w14:textId="77777777" w:rsidR="00F13A8C" w:rsidRDefault="00F13A8C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43FC91ED" w14:textId="77777777" w:rsidR="00561603" w:rsidRDefault="0056160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8F80C4F" w14:textId="77777777" w:rsidR="007007B1" w:rsidRPr="002B10DF" w:rsidRDefault="007007B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4EFDD417" w14:textId="77777777" w:rsidR="00C91DA3" w:rsidRDefault="007E5D9A" w:rsidP="00C91DA3">
      <w:pPr>
        <w:pStyle w:val="ListParagraph"/>
        <w:ind w:left="0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  <w:r w:rsidRPr="007E5D9A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Arvamuse päring</w:t>
      </w:r>
    </w:p>
    <w:p w14:paraId="699E2FF5" w14:textId="5F014696" w:rsidR="00CC071F" w:rsidRPr="00C91DA3" w:rsidRDefault="00C91DA3" w:rsidP="00C91DA3">
      <w:pPr>
        <w:pStyle w:val="ListParagraph"/>
        <w:ind w:left="0"/>
        <w:rPr>
          <w:rFonts w:ascii="Montserrat Light" w:eastAsia="Times New Roman" w:hAnsi="Montserrat Light"/>
          <w:b/>
          <w:bCs/>
          <w:color w:val="166886"/>
          <w:sz w:val="24"/>
          <w:szCs w:val="24"/>
        </w:rPr>
      </w:pPr>
      <w:r w:rsidRPr="00C91DA3">
        <w:rPr>
          <w:rFonts w:ascii="Montserrat Light" w:hAnsi="Montserrat Light"/>
          <w:b/>
          <w:bCs/>
          <w:color w:val="166886"/>
        </w:rPr>
        <w:t>1.</w:t>
      </w:r>
      <w:r>
        <w:rPr>
          <w:rFonts w:ascii="Montserrat Light" w:hAnsi="Montserrat Light"/>
          <w:b/>
          <w:bCs/>
          <w:color w:val="166886"/>
        </w:rPr>
        <w:t xml:space="preserve"> Jõe </w:t>
      </w:r>
      <w:proofErr w:type="spellStart"/>
      <w:r>
        <w:rPr>
          <w:rFonts w:ascii="Montserrat Light" w:hAnsi="Montserrat Light"/>
          <w:b/>
          <w:bCs/>
          <w:color w:val="166886"/>
        </w:rPr>
        <w:t>tn</w:t>
      </w:r>
      <w:proofErr w:type="spellEnd"/>
      <w:r>
        <w:rPr>
          <w:rFonts w:ascii="Montserrat Light" w:hAnsi="Montserrat Light"/>
          <w:b/>
          <w:bCs/>
          <w:color w:val="166886"/>
        </w:rPr>
        <w:t xml:space="preserve"> 17</w:t>
      </w:r>
      <w:r w:rsidR="00931AEF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 xml:space="preserve"> </w:t>
      </w:r>
      <w:proofErr w:type="spellStart"/>
      <w:r w:rsidR="007E5D9A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projekteerimistingimuste</w:t>
      </w:r>
      <w:proofErr w:type="spellEnd"/>
      <w:r w:rsidR="007E5D9A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 xml:space="preserve"> </w:t>
      </w:r>
      <w:proofErr w:type="spellStart"/>
      <w:r w:rsidR="007E5D9A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eelnõu</w:t>
      </w:r>
      <w:proofErr w:type="spellEnd"/>
      <w:r w:rsidR="007E5D9A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 xml:space="preserve"> </w:t>
      </w:r>
      <w:proofErr w:type="spellStart"/>
      <w:r w:rsidR="007E5D9A" w:rsidRPr="00C91DA3">
        <w:rPr>
          <w:rFonts w:ascii="Montserrat Light" w:eastAsia="Times New Roman" w:hAnsi="Montserrat Light"/>
          <w:b/>
          <w:bCs/>
          <w:color w:val="166886"/>
          <w:sz w:val="24"/>
          <w:szCs w:val="24"/>
        </w:rPr>
        <w:t>kohta</w:t>
      </w:r>
      <w:proofErr w:type="spellEnd"/>
    </w:p>
    <w:p w14:paraId="2286AB48" w14:textId="77777777" w:rsidR="002B10DF" w:rsidRPr="00E74BA9" w:rsidRDefault="002B10DF" w:rsidP="002B10DF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000000"/>
        </w:rPr>
      </w:pPr>
    </w:p>
    <w:p w14:paraId="4DC2F611" w14:textId="77777777" w:rsidR="002437F0" w:rsidRDefault="002437F0" w:rsidP="002437F0">
      <w:pPr>
        <w:pStyle w:val="ListParagraph"/>
        <w:ind w:left="0"/>
        <w:rPr>
          <w:rFonts w:ascii="Montserrat Light" w:hAnsi="Montserrat Light"/>
          <w:color w:val="000000"/>
        </w:rPr>
      </w:pPr>
    </w:p>
    <w:p w14:paraId="2D49AE38" w14:textId="77777777" w:rsidR="00A45A16" w:rsidRDefault="00A45A16" w:rsidP="00C52A82">
      <w:pPr>
        <w:pStyle w:val="ListParagraph"/>
        <w:ind w:left="0"/>
        <w:rPr>
          <w:rFonts w:ascii="Montserrat Light" w:hAnsi="Montserrat Light"/>
          <w:color w:val="000000"/>
        </w:rPr>
      </w:pPr>
    </w:p>
    <w:p w14:paraId="39D6E7F4" w14:textId="0BB5865C" w:rsidR="00C52A82" w:rsidRDefault="002437F0" w:rsidP="002D18E0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 w:rsidRPr="002437F0">
        <w:rPr>
          <w:rFonts w:ascii="Montserrat Light" w:hAnsi="Montserrat Light"/>
          <w:color w:val="000000"/>
        </w:rPr>
        <w:t xml:space="preserve">Arhitektuuri- ja Linaplaneerimise Ametile (edaspidi: pädev asutus) laekus </w:t>
      </w:r>
      <w:r w:rsidR="00C91DA3">
        <w:rPr>
          <w:rFonts w:ascii="Montserrat Light" w:hAnsi="Montserrat Light"/>
          <w:color w:val="000000"/>
        </w:rPr>
        <w:t>04</w:t>
      </w:r>
      <w:r w:rsidRPr="002437F0">
        <w:rPr>
          <w:rFonts w:ascii="Montserrat Light" w:hAnsi="Montserrat Light"/>
          <w:color w:val="000000"/>
        </w:rPr>
        <w:t>.</w:t>
      </w:r>
      <w:r w:rsidR="00561603">
        <w:rPr>
          <w:rFonts w:ascii="Montserrat Light" w:hAnsi="Montserrat Light"/>
          <w:color w:val="000000"/>
        </w:rPr>
        <w:t>12</w:t>
      </w:r>
      <w:r w:rsidRPr="002437F0">
        <w:rPr>
          <w:rFonts w:ascii="Montserrat Light" w:hAnsi="Montserrat Light"/>
          <w:color w:val="000000"/>
        </w:rPr>
        <w:t>.202</w:t>
      </w:r>
      <w:r w:rsidR="00C52A82">
        <w:rPr>
          <w:rFonts w:ascii="Montserrat Light" w:hAnsi="Montserrat Light"/>
          <w:color w:val="000000"/>
        </w:rPr>
        <w:t>4</w:t>
      </w:r>
      <w:r w:rsidRPr="002437F0">
        <w:rPr>
          <w:rFonts w:ascii="Montserrat Light" w:hAnsi="Montserrat Light"/>
          <w:color w:val="000000"/>
        </w:rPr>
        <w:t>. projekteerimistingimuste taotlus</w:t>
      </w:r>
      <w:r w:rsidR="00C91DA3">
        <w:rPr>
          <w:rFonts w:ascii="Montserrat Light" w:hAnsi="Montserrat Light"/>
          <w:color w:val="000000"/>
        </w:rPr>
        <w:t xml:space="preserve"> 1. Jõe tn 17 platsi rekonstrueerimiseks ja laiendamiseks</w:t>
      </w:r>
      <w:r w:rsidR="00C52A82">
        <w:rPr>
          <w:rFonts w:ascii="Montserrat Light" w:hAnsi="Montserrat Light"/>
          <w:color w:val="000000"/>
        </w:rPr>
        <w:t>.</w:t>
      </w:r>
    </w:p>
    <w:p w14:paraId="6DDAB24A" w14:textId="77777777" w:rsidR="001F7DE6" w:rsidRPr="001F7DE6" w:rsidRDefault="001F7DE6" w:rsidP="001F7DE6">
      <w:pPr>
        <w:pStyle w:val="BodyText"/>
        <w:rPr>
          <w:rFonts w:ascii="Montserrat Light" w:eastAsia="Calibri" w:hAnsi="Montserrat Light"/>
          <w:color w:val="000000"/>
          <w:sz w:val="22"/>
          <w:szCs w:val="22"/>
        </w:rPr>
      </w:pPr>
      <w:r w:rsidRPr="001F7DE6">
        <w:rPr>
          <w:rFonts w:ascii="Montserrat Light" w:eastAsia="Calibri" w:hAnsi="Montserrat Light"/>
          <w:color w:val="000000"/>
          <w:sz w:val="22"/>
          <w:szCs w:val="22"/>
        </w:rPr>
        <w:t>Vastavalt ehitusseadustiku § 99 lõikele 1 projekteerimistingimused on nõutavad käesoleva seadustiku lisas 1 nimetatud ehitusloakohustusliku tee ehitusprojekti koostamiseks, kui planeeringuga ei ole tee asukoht täpselt määratud.</w:t>
      </w:r>
    </w:p>
    <w:p w14:paraId="79F6A7C2" w14:textId="77777777" w:rsidR="001F7DE6" w:rsidRPr="001F7DE6" w:rsidRDefault="001F7DE6" w:rsidP="001F7DE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</w:p>
    <w:p w14:paraId="068EA674" w14:textId="77777777" w:rsidR="001F7DE6" w:rsidRPr="001F7DE6" w:rsidRDefault="001F7DE6" w:rsidP="001F7DE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 w:rsidRPr="001F7DE6">
        <w:rPr>
          <w:rFonts w:ascii="Montserrat Light" w:hAnsi="Montserrat Light"/>
          <w:color w:val="000000"/>
        </w:rPr>
        <w:t>Vastavalt ehitusseadustiku § 31 lõikele 2 pädev asutus koostab projekteerimistingimuste eelnõu ning korraldab selle kohta naabrite arvamuste kogumise ja eelnõu kooskõlastamise. Vastavalt Haldusmenetluse seaduse §-le 6 haldusorgan on kohustatud välja selgitama menetletavas asjas olulise tähendusega asjaolud ja vajaduse korral koguma selleks tõendeid oma algatusel.</w:t>
      </w:r>
    </w:p>
    <w:p w14:paraId="2994760D" w14:textId="77777777" w:rsidR="001F7DE6" w:rsidRPr="001F7DE6" w:rsidRDefault="001F7DE6" w:rsidP="001F7DE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</w:p>
    <w:p w14:paraId="3F819642" w14:textId="1A8BE391" w:rsidR="001F7DE6" w:rsidRPr="001F7DE6" w:rsidRDefault="001F7DE6" w:rsidP="001F7DE6">
      <w:pPr>
        <w:pStyle w:val="ListParagraph"/>
        <w:ind w:left="0"/>
        <w:jc w:val="both"/>
        <w:rPr>
          <w:rFonts w:ascii="Montserrat Light" w:hAnsi="Montserrat Light"/>
          <w:color w:val="000000"/>
        </w:rPr>
      </w:pPr>
      <w:r w:rsidRPr="001F7DE6">
        <w:rPr>
          <w:rFonts w:ascii="Montserrat Light" w:hAnsi="Montserrat Light"/>
          <w:color w:val="000000"/>
        </w:rPr>
        <w:t>Vastavalt Haldusmenetluse seaduse §-le 40 ning ehitusseadustiku § 31 lõikele 2 saadame Teile Narva Linnavalitsuse korralduse „Projekteerimistingimuste kinnitamine (</w:t>
      </w:r>
      <w:r>
        <w:rPr>
          <w:rFonts w:ascii="Montserrat Light" w:hAnsi="Montserrat Light"/>
          <w:color w:val="000000"/>
        </w:rPr>
        <w:t>1. Jõe tn 17 platsi rekonstrueerimine ja laiendamine</w:t>
      </w:r>
      <w:r w:rsidRPr="001F7DE6">
        <w:rPr>
          <w:rFonts w:ascii="Montserrat Light" w:hAnsi="Montserrat Light"/>
          <w:color w:val="000000"/>
        </w:rPr>
        <w:t xml:space="preserve">)” eelnõu.  Eelnimetatud korralduse eelnõu kohta võite esitada Arhitektuuri- ja Linnaplaneerimise Ametile oma arvamuse ja vastuväited 10 päeva jooksul </w:t>
      </w:r>
      <w:r w:rsidRPr="001F7DE6">
        <w:rPr>
          <w:rFonts w:ascii="Montserrat Light" w:hAnsi="Montserrat Light"/>
          <w:color w:val="000000"/>
        </w:rPr>
        <w:lastRenderedPageBreak/>
        <w:t xml:space="preserve">projekteerimistingimuste eelnõu saamisest arvates aadressile Peetri plats 5, 20308 Narva linn või e-postile: </w:t>
      </w:r>
      <w:hyperlink r:id="rId9" w:history="1">
        <w:r w:rsidRPr="001F7DE6">
          <w:rPr>
            <w:rFonts w:ascii="Montserrat Light" w:hAnsi="Montserrat Light"/>
            <w:color w:val="000000"/>
          </w:rPr>
          <w:t>narvaplan@narva.ee</w:t>
        </w:r>
      </w:hyperlink>
    </w:p>
    <w:p w14:paraId="7B34E0A0" w14:textId="77777777" w:rsidR="00A45A16" w:rsidRDefault="00A45A16" w:rsidP="00A45A16">
      <w:pPr>
        <w:spacing w:after="200" w:line="276" w:lineRule="auto"/>
        <w:jc w:val="both"/>
        <w:rPr>
          <w:rFonts w:ascii="Montserrat Light" w:eastAsia="Calibri" w:hAnsi="Montserrat Light"/>
          <w:color w:val="000000"/>
          <w:sz w:val="22"/>
          <w:szCs w:val="22"/>
          <w:lang w:val="et-EE"/>
        </w:rPr>
      </w:pPr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Vastavalt Ehitusseadustiku § 31 lõikele 6 kui </w:t>
      </w:r>
      <w:proofErr w:type="spellStart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>kooskõlastaja</w:t>
      </w:r>
      <w:proofErr w:type="spellEnd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 või arvamuse andja ei ole kümne päeva jooksul projekteerimistingimuste eelnõu saamisest arvates kooskõlastamisest keeldunud või arvamust avaldanud ega ole taotlenud tähtaja pikendamist, loetakse projekteerimistingimuste eelnõu </w:t>
      </w:r>
      <w:proofErr w:type="spellStart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>kooskõlastaja</w:t>
      </w:r>
      <w:proofErr w:type="spellEnd"/>
      <w:r>
        <w:rPr>
          <w:rFonts w:ascii="Montserrat Light" w:eastAsia="Calibri" w:hAnsi="Montserrat Light"/>
          <w:color w:val="000000"/>
          <w:sz w:val="22"/>
          <w:szCs w:val="22"/>
          <w:lang w:val="et-EE"/>
        </w:rPr>
        <w:t xml:space="preserve"> poolt vaikimisi kooskõlastatuks või eeldatakse, et arvamuse andja ei soovi projekteerimistingimuste eelnõu kohta arvamust avaldada, kui seaduses ei ole sätestatud teisiti.</w:t>
      </w:r>
    </w:p>
    <w:p w14:paraId="359F3489" w14:textId="2B11A043" w:rsidR="000750C3" w:rsidRDefault="000750C3" w:rsidP="00033FF8">
      <w:pPr>
        <w:ind w:right="-379"/>
        <w:jc w:val="both"/>
        <w:rPr>
          <w:rFonts w:ascii="Montserrat Light" w:eastAsia="Calibri" w:hAnsi="Montserrat Light"/>
          <w:color w:val="000000"/>
          <w:sz w:val="22"/>
          <w:szCs w:val="22"/>
          <w:lang w:val="et-EE"/>
        </w:rPr>
      </w:pPr>
    </w:p>
    <w:p w14:paraId="342CB102" w14:textId="77777777" w:rsidR="001C5383" w:rsidRPr="00E74BA9" w:rsidRDefault="001C5383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F26DE7B" w14:textId="4B66D0AD" w:rsidR="00E74BA9" w:rsidRPr="00E74BA9" w:rsidRDefault="0022719C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E74BA9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17F7C923" w14:textId="77777777" w:rsidR="00C70ADB" w:rsidRPr="00E74BA9" w:rsidRDefault="00C70ADB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04FF21F3" w14:textId="77777777" w:rsidR="002437F0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7EBF120" w14:textId="07B34F8A" w:rsidR="0039646C" w:rsidRPr="00AE08F1" w:rsidRDefault="00C53785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AE08F1">
        <w:rPr>
          <w:rFonts w:ascii="Montserrat Light" w:hAnsi="Montserrat Light"/>
          <w:color w:val="000000"/>
          <w:sz w:val="18"/>
          <w:szCs w:val="18"/>
          <w:lang w:val="et-EE"/>
        </w:rPr>
        <w:t>/allkirjastatud digitaalselt/</w:t>
      </w:r>
    </w:p>
    <w:p w14:paraId="518E0EF3" w14:textId="77777777" w:rsidR="00D337B6" w:rsidRPr="00E74BA9" w:rsidRDefault="00D337B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DAC87E6" w14:textId="77777777" w:rsidR="002437F0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1E04E34" w14:textId="44FC56F3" w:rsidR="00D1221B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>
        <w:rPr>
          <w:rFonts w:ascii="Montserrat Light" w:hAnsi="Montserrat Light"/>
          <w:color w:val="000000"/>
          <w:sz w:val="22"/>
          <w:szCs w:val="22"/>
          <w:lang w:val="et-EE"/>
        </w:rPr>
        <w:t>Aleksandr Pedari</w:t>
      </w:r>
    </w:p>
    <w:p w14:paraId="2524F723" w14:textId="796F22C6" w:rsidR="00D1221B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>
        <w:rPr>
          <w:rFonts w:ascii="Montserrat Light" w:hAnsi="Montserrat Light"/>
          <w:color w:val="000000"/>
          <w:sz w:val="18"/>
          <w:szCs w:val="18"/>
          <w:lang w:val="et-EE"/>
        </w:rPr>
        <w:t>arhitekt</w:t>
      </w:r>
    </w:p>
    <w:p w14:paraId="1629AFD1" w14:textId="5DA79210" w:rsidR="000B3866" w:rsidRPr="00E74BA9" w:rsidRDefault="002437F0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2437F0">
        <w:rPr>
          <w:rFonts w:ascii="Montserrat Light" w:hAnsi="Montserrat Light"/>
          <w:color w:val="000000"/>
          <w:sz w:val="18"/>
          <w:szCs w:val="18"/>
          <w:lang w:val="et-EE"/>
        </w:rPr>
        <w:t>3599254</w:t>
      </w:r>
    </w:p>
    <w:p w14:paraId="584A9DF2" w14:textId="2C21784C" w:rsidR="000B3866" w:rsidRDefault="000B3866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B10C2F2" w14:textId="6D136E64" w:rsidR="00AE08F1" w:rsidRDefault="00AE08F1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D7EE02D" w14:textId="276ADCEA" w:rsidR="00AE08F1" w:rsidRDefault="00AE08F1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1883C10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483708F2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11C3DE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6B98FA6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9706D0F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4CBA7384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0167B7B7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209E1510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2B12E62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2BA86F68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C1D025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57ABA9F5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02825578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F44D437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A6F9440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52DFBBE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1CCC928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33459CB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0AF621C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2623CBA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DD0F870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8FDDB05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47DCEC87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94F661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11E919D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50D12EC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217D3DA2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3CF311CB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51F8369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B8615EF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037C51E" w14:textId="77777777" w:rsidR="001F7DE6" w:rsidRDefault="001F7DE6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0AACF6D" w14:textId="77777777" w:rsidR="001F7DE6" w:rsidRDefault="001F7DE6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635990A9" w14:textId="77777777" w:rsidR="001F7DE6" w:rsidRDefault="001F7DE6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75F2174E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80CE6A4" w14:textId="77777777" w:rsidR="00931AEF" w:rsidRDefault="00931AEF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531DDCA7" w14:textId="2B5CF38D" w:rsidR="004E1285" w:rsidRPr="00AE08F1" w:rsidRDefault="002437F0" w:rsidP="00033FF8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>
        <w:rPr>
          <w:rFonts w:ascii="Montserrat Light" w:hAnsi="Montserrat Light"/>
          <w:color w:val="000000"/>
          <w:sz w:val="18"/>
          <w:szCs w:val="18"/>
          <w:lang w:val="et-EE"/>
        </w:rPr>
        <w:t xml:space="preserve">Lisa: </w:t>
      </w:r>
      <w:r w:rsidR="00C52A82">
        <w:rPr>
          <w:rFonts w:ascii="Montserrat Light" w:hAnsi="Montserrat Light"/>
          <w:color w:val="000000"/>
          <w:sz w:val="18"/>
          <w:szCs w:val="18"/>
          <w:lang w:val="et-EE"/>
        </w:rPr>
        <w:t>korralduse</w:t>
      </w:r>
      <w:r>
        <w:rPr>
          <w:rFonts w:ascii="Montserrat Light" w:hAnsi="Montserrat Light"/>
          <w:color w:val="000000"/>
          <w:sz w:val="18"/>
          <w:szCs w:val="18"/>
          <w:lang w:val="et-EE"/>
        </w:rPr>
        <w:t xml:space="preserve"> eelnõu, </w:t>
      </w:r>
      <w:r w:rsidR="00C52A82">
        <w:rPr>
          <w:rFonts w:ascii="Montserrat Light" w:hAnsi="Montserrat Light"/>
          <w:color w:val="000000"/>
          <w:sz w:val="18"/>
          <w:szCs w:val="18"/>
          <w:lang w:val="et-EE"/>
        </w:rPr>
        <w:t xml:space="preserve">korralduse lisa 1, lisa 2 </w:t>
      </w:r>
    </w:p>
    <w:sectPr w:rsidR="004E1285" w:rsidRPr="00AE08F1" w:rsidSect="00E74BA9">
      <w:headerReference w:type="first" r:id="rId10"/>
      <w:footerReference w:type="first" r:id="rId11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DB14" w14:textId="77777777" w:rsidR="009D742B" w:rsidRDefault="009D742B">
      <w:r>
        <w:separator/>
      </w:r>
    </w:p>
  </w:endnote>
  <w:endnote w:type="continuationSeparator" w:id="0">
    <w:p w14:paraId="2FEEEDF6" w14:textId="77777777" w:rsidR="009D742B" w:rsidRDefault="009D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Default="006D1DF5" w:rsidP="00E74BA9">
    <w:pPr>
      <w:ind w:right="-521"/>
      <w:jc w:val="right"/>
    </w:pPr>
    <w:r w:rsidRPr="006D1DF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CA55" w14:textId="77777777" w:rsidR="009D742B" w:rsidRDefault="009D742B">
      <w:r>
        <w:separator/>
      </w:r>
    </w:p>
  </w:footnote>
  <w:footnote w:type="continuationSeparator" w:id="0">
    <w:p w14:paraId="1ABE979B" w14:textId="77777777" w:rsidR="009D742B" w:rsidRDefault="009D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6529DDE5" w:rsidR="004C5C6D" w:rsidRDefault="00291A81" w:rsidP="00E74BA9">
    <w:pPr>
      <w:pStyle w:val="Header"/>
      <w:tabs>
        <w:tab w:val="clear" w:pos="8306"/>
        <w:tab w:val="right" w:pos="8221"/>
      </w:tabs>
      <w:ind w:right="-680"/>
      <w:jc w:val="right"/>
    </w:pPr>
    <w:r>
      <w:rPr>
        <w:noProof/>
      </w:rPr>
      <w:drawing>
        <wp:inline distT="0" distB="0" distL="0" distR="0" wp14:anchorId="65114896" wp14:editId="14D4DE14">
          <wp:extent cx="1758328" cy="707334"/>
          <wp:effectExtent l="0" t="0" r="0" b="0"/>
          <wp:docPr id="23" name="Pilt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2" t="21545" r="7437" b="18618"/>
                  <a:stretch/>
                </pic:blipFill>
                <pic:spPr bwMode="auto">
                  <a:xfrm>
                    <a:off x="0" y="0"/>
                    <a:ext cx="1852144" cy="745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327635" w14:textId="34ED84D4" w:rsidR="00291A81" w:rsidRDefault="00291A81" w:rsidP="00291A81">
    <w:pPr>
      <w:pStyle w:val="Header"/>
      <w:ind w:right="-805"/>
      <w:jc w:val="right"/>
    </w:pPr>
  </w:p>
  <w:p w14:paraId="170D8DFD" w14:textId="3F1605B0" w:rsidR="00291A81" w:rsidRDefault="00291A81" w:rsidP="00291A81">
    <w:pPr>
      <w:pStyle w:val="Header"/>
      <w:ind w:right="-805"/>
      <w:jc w:val="right"/>
    </w:pPr>
  </w:p>
  <w:p w14:paraId="4AE4F499" w14:textId="4C886C3F" w:rsidR="002B10DF" w:rsidRDefault="002B10DF" w:rsidP="00E74BA9">
    <w:pPr>
      <w:pStyle w:val="Header"/>
      <w:ind w:right="-680"/>
      <w:jc w:val="right"/>
    </w:pPr>
  </w:p>
  <w:p w14:paraId="28AD7E7C" w14:textId="77777777" w:rsidR="002B10DF" w:rsidRPr="00291A81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0FDD"/>
    <w:multiLevelType w:val="hybridMultilevel"/>
    <w:tmpl w:val="6444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090">
    <w:abstractNumId w:val="2"/>
  </w:num>
  <w:num w:numId="2" w16cid:durableId="1465462582">
    <w:abstractNumId w:val="3"/>
  </w:num>
  <w:num w:numId="3" w16cid:durableId="1805149447">
    <w:abstractNumId w:val="4"/>
  </w:num>
  <w:num w:numId="4" w16cid:durableId="2091609272">
    <w:abstractNumId w:val="0"/>
  </w:num>
  <w:num w:numId="5" w16cid:durableId="663163462">
    <w:abstractNumId w:val="1"/>
  </w:num>
  <w:num w:numId="6" w16cid:durableId="58638044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4B88"/>
    <w:rsid w:val="000B5E35"/>
    <w:rsid w:val="000C393E"/>
    <w:rsid w:val="000C40FA"/>
    <w:rsid w:val="000C41A7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10029C"/>
    <w:rsid w:val="00112618"/>
    <w:rsid w:val="00113181"/>
    <w:rsid w:val="0012322F"/>
    <w:rsid w:val="00123D09"/>
    <w:rsid w:val="00125DA1"/>
    <w:rsid w:val="00126715"/>
    <w:rsid w:val="00126E4B"/>
    <w:rsid w:val="00134701"/>
    <w:rsid w:val="00146F5F"/>
    <w:rsid w:val="00151FF0"/>
    <w:rsid w:val="00153127"/>
    <w:rsid w:val="00153E6E"/>
    <w:rsid w:val="001554B0"/>
    <w:rsid w:val="0015557E"/>
    <w:rsid w:val="00160B7F"/>
    <w:rsid w:val="00164B13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B93"/>
    <w:rsid w:val="001B7F59"/>
    <w:rsid w:val="001C12F9"/>
    <w:rsid w:val="001C5383"/>
    <w:rsid w:val="001C719F"/>
    <w:rsid w:val="001D004A"/>
    <w:rsid w:val="001E09B7"/>
    <w:rsid w:val="001E2F8E"/>
    <w:rsid w:val="001F30A9"/>
    <w:rsid w:val="001F7DE6"/>
    <w:rsid w:val="00203238"/>
    <w:rsid w:val="002048E6"/>
    <w:rsid w:val="00207CFF"/>
    <w:rsid w:val="002201AB"/>
    <w:rsid w:val="0022617F"/>
    <w:rsid w:val="00226705"/>
    <w:rsid w:val="00227048"/>
    <w:rsid w:val="0022719C"/>
    <w:rsid w:val="002311D4"/>
    <w:rsid w:val="00232810"/>
    <w:rsid w:val="00233B0E"/>
    <w:rsid w:val="00236D15"/>
    <w:rsid w:val="00237E35"/>
    <w:rsid w:val="002437F0"/>
    <w:rsid w:val="0024663B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80C1C"/>
    <w:rsid w:val="00282BEE"/>
    <w:rsid w:val="00285259"/>
    <w:rsid w:val="00290691"/>
    <w:rsid w:val="00291A81"/>
    <w:rsid w:val="00292052"/>
    <w:rsid w:val="00294DBE"/>
    <w:rsid w:val="002B10DF"/>
    <w:rsid w:val="002B4E49"/>
    <w:rsid w:val="002C17E8"/>
    <w:rsid w:val="002C600B"/>
    <w:rsid w:val="002D18E0"/>
    <w:rsid w:val="00300755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81306"/>
    <w:rsid w:val="00381BAE"/>
    <w:rsid w:val="003878AC"/>
    <w:rsid w:val="0039646C"/>
    <w:rsid w:val="003A112D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138FC"/>
    <w:rsid w:val="00427757"/>
    <w:rsid w:val="00434F72"/>
    <w:rsid w:val="00436919"/>
    <w:rsid w:val="004478B6"/>
    <w:rsid w:val="00453757"/>
    <w:rsid w:val="00461A15"/>
    <w:rsid w:val="00464213"/>
    <w:rsid w:val="0047304B"/>
    <w:rsid w:val="00474FEE"/>
    <w:rsid w:val="004767B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6EAD"/>
    <w:rsid w:val="004F6F21"/>
    <w:rsid w:val="005116B5"/>
    <w:rsid w:val="0051690D"/>
    <w:rsid w:val="005209F4"/>
    <w:rsid w:val="00521A1C"/>
    <w:rsid w:val="005311F2"/>
    <w:rsid w:val="0053214F"/>
    <w:rsid w:val="00533578"/>
    <w:rsid w:val="00536A67"/>
    <w:rsid w:val="00540594"/>
    <w:rsid w:val="005416A3"/>
    <w:rsid w:val="0054269A"/>
    <w:rsid w:val="00545C09"/>
    <w:rsid w:val="005504E5"/>
    <w:rsid w:val="00550A89"/>
    <w:rsid w:val="00554662"/>
    <w:rsid w:val="00556D2D"/>
    <w:rsid w:val="00561603"/>
    <w:rsid w:val="00566322"/>
    <w:rsid w:val="0057360C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6643"/>
    <w:rsid w:val="00625170"/>
    <w:rsid w:val="0062588B"/>
    <w:rsid w:val="00632DCF"/>
    <w:rsid w:val="00634E24"/>
    <w:rsid w:val="0063508F"/>
    <w:rsid w:val="00650773"/>
    <w:rsid w:val="00660678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2E1D"/>
    <w:rsid w:val="006E6248"/>
    <w:rsid w:val="006F1F1A"/>
    <w:rsid w:val="006F786E"/>
    <w:rsid w:val="007007B1"/>
    <w:rsid w:val="007010E0"/>
    <w:rsid w:val="007014A7"/>
    <w:rsid w:val="00704630"/>
    <w:rsid w:val="007077B0"/>
    <w:rsid w:val="00711DA8"/>
    <w:rsid w:val="00712517"/>
    <w:rsid w:val="007135FC"/>
    <w:rsid w:val="00722AFD"/>
    <w:rsid w:val="00723FA2"/>
    <w:rsid w:val="00730BB3"/>
    <w:rsid w:val="00730FC9"/>
    <w:rsid w:val="007378AE"/>
    <w:rsid w:val="00742B32"/>
    <w:rsid w:val="00750472"/>
    <w:rsid w:val="0075250B"/>
    <w:rsid w:val="00760680"/>
    <w:rsid w:val="00765904"/>
    <w:rsid w:val="00767B84"/>
    <w:rsid w:val="0077399C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E5D9A"/>
    <w:rsid w:val="00800329"/>
    <w:rsid w:val="00800CC8"/>
    <w:rsid w:val="0080335D"/>
    <w:rsid w:val="00804006"/>
    <w:rsid w:val="00807C88"/>
    <w:rsid w:val="00810573"/>
    <w:rsid w:val="0081558E"/>
    <w:rsid w:val="00826D7C"/>
    <w:rsid w:val="00827DC5"/>
    <w:rsid w:val="00837A5E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8295C"/>
    <w:rsid w:val="00890F9D"/>
    <w:rsid w:val="00893289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8F69EE"/>
    <w:rsid w:val="0091125D"/>
    <w:rsid w:val="009132A5"/>
    <w:rsid w:val="009165D5"/>
    <w:rsid w:val="00931795"/>
    <w:rsid w:val="00931AEF"/>
    <w:rsid w:val="00935F9E"/>
    <w:rsid w:val="009409EC"/>
    <w:rsid w:val="00942989"/>
    <w:rsid w:val="009517B8"/>
    <w:rsid w:val="00956C0A"/>
    <w:rsid w:val="00960997"/>
    <w:rsid w:val="00961827"/>
    <w:rsid w:val="00966867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42B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45A16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3CD1"/>
    <w:rsid w:val="00AB7B3D"/>
    <w:rsid w:val="00AC7C18"/>
    <w:rsid w:val="00AD39BA"/>
    <w:rsid w:val="00AD4629"/>
    <w:rsid w:val="00AD648B"/>
    <w:rsid w:val="00AD6D39"/>
    <w:rsid w:val="00AE08F1"/>
    <w:rsid w:val="00AE1C26"/>
    <w:rsid w:val="00AE2246"/>
    <w:rsid w:val="00AE446D"/>
    <w:rsid w:val="00AF2F41"/>
    <w:rsid w:val="00AF5AB4"/>
    <w:rsid w:val="00AF6F92"/>
    <w:rsid w:val="00AF7CD9"/>
    <w:rsid w:val="00B00679"/>
    <w:rsid w:val="00B03A7C"/>
    <w:rsid w:val="00B04F53"/>
    <w:rsid w:val="00B0745E"/>
    <w:rsid w:val="00B07C59"/>
    <w:rsid w:val="00B15EB4"/>
    <w:rsid w:val="00B16E93"/>
    <w:rsid w:val="00B204A0"/>
    <w:rsid w:val="00B23946"/>
    <w:rsid w:val="00B24A1F"/>
    <w:rsid w:val="00B24E04"/>
    <w:rsid w:val="00B2543F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C1A4C"/>
    <w:rsid w:val="00BD05B7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2A82"/>
    <w:rsid w:val="00C53785"/>
    <w:rsid w:val="00C54F81"/>
    <w:rsid w:val="00C5677B"/>
    <w:rsid w:val="00C6449D"/>
    <w:rsid w:val="00C70ADB"/>
    <w:rsid w:val="00C73D45"/>
    <w:rsid w:val="00C76858"/>
    <w:rsid w:val="00C84F30"/>
    <w:rsid w:val="00C86A71"/>
    <w:rsid w:val="00C901F9"/>
    <w:rsid w:val="00C91DA3"/>
    <w:rsid w:val="00C9233E"/>
    <w:rsid w:val="00C93554"/>
    <w:rsid w:val="00C9536F"/>
    <w:rsid w:val="00C96810"/>
    <w:rsid w:val="00CA318D"/>
    <w:rsid w:val="00CA3953"/>
    <w:rsid w:val="00CA3EE6"/>
    <w:rsid w:val="00CB300C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049"/>
    <w:rsid w:val="00D337B6"/>
    <w:rsid w:val="00D40FCF"/>
    <w:rsid w:val="00D41073"/>
    <w:rsid w:val="00D44E29"/>
    <w:rsid w:val="00D454E2"/>
    <w:rsid w:val="00D474F1"/>
    <w:rsid w:val="00D5173B"/>
    <w:rsid w:val="00D5325F"/>
    <w:rsid w:val="00D54C89"/>
    <w:rsid w:val="00D5508E"/>
    <w:rsid w:val="00D55D7B"/>
    <w:rsid w:val="00D60566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10C52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6235E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B0765"/>
    <w:rsid w:val="00EB1821"/>
    <w:rsid w:val="00EC01A6"/>
    <w:rsid w:val="00EC477C"/>
    <w:rsid w:val="00EC4B55"/>
    <w:rsid w:val="00EC64D4"/>
    <w:rsid w:val="00EC7BBA"/>
    <w:rsid w:val="00ED31D8"/>
    <w:rsid w:val="00ED741E"/>
    <w:rsid w:val="00EE1C07"/>
    <w:rsid w:val="00EF6D61"/>
    <w:rsid w:val="00F014F9"/>
    <w:rsid w:val="00F06CF6"/>
    <w:rsid w:val="00F11D0A"/>
    <w:rsid w:val="00F1212E"/>
    <w:rsid w:val="00F1311D"/>
    <w:rsid w:val="00F13A8C"/>
    <w:rsid w:val="00F1742B"/>
    <w:rsid w:val="00F262AF"/>
    <w:rsid w:val="00F31BE1"/>
    <w:rsid w:val="00F35B96"/>
    <w:rsid w:val="00F37A0C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E5D9A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rsid w:val="007E5D9A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C52A8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majandus@narva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vaplan@narv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239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2304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Aleksandr Pedari</cp:lastModifiedBy>
  <cp:revision>20</cp:revision>
  <cp:lastPrinted>2023-03-15T15:08:00Z</cp:lastPrinted>
  <dcterms:created xsi:type="dcterms:W3CDTF">2023-03-15T13:51:00Z</dcterms:created>
  <dcterms:modified xsi:type="dcterms:W3CDTF">2025-01-16T09:09:00Z</dcterms:modified>
</cp:coreProperties>
</file>